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33F2" w14:textId="7647C8F9" w:rsidR="007D4B7D" w:rsidRPr="007D4B7D" w:rsidRDefault="007D4B7D" w:rsidP="007D4B7D">
      <w:r w:rsidRPr="007D4B7D">
        <w:t>Greetings All,</w:t>
      </w:r>
    </w:p>
    <w:p w14:paraId="40AD4770" w14:textId="17B0D77E" w:rsidR="007D4B7D" w:rsidRPr="007D4B7D" w:rsidRDefault="007D4B7D" w:rsidP="007D4B7D">
      <w:r w:rsidRPr="007D4B7D">
        <w:t>The board</w:t>
      </w:r>
      <w:r w:rsidRPr="007D4B7D">
        <w:t xml:space="preserve"> of directors, conductor, and assistant conductor of the Baltimore Philharmonia Orchestra (BPO) are happy to announce the start of rehearsals for the 2021-2022 season.  Please read this entire lengthy </w:t>
      </w:r>
      <w:r>
        <w:t>message.</w:t>
      </w:r>
      <w:r w:rsidRPr="007D4B7D">
        <w:t xml:space="preserve">  </w:t>
      </w:r>
    </w:p>
    <w:p w14:paraId="529A7CA9" w14:textId="2DCC9A1F" w:rsidR="007D4B7D" w:rsidRPr="007D4B7D" w:rsidRDefault="007D4B7D" w:rsidP="007D4B7D">
      <w:r w:rsidRPr="007D4B7D">
        <w:t xml:space="preserve">We are planning an exciting concert series that we hope will evolve into full orchestra performances by year's end. To accomplish this goal, there are some conditions under which we </w:t>
      </w:r>
      <w:r w:rsidRPr="007D4B7D">
        <w:t>must</w:t>
      </w:r>
      <w:r w:rsidRPr="007D4B7D">
        <w:t xml:space="preserve"> work that will, at times, prove less than optimal.  We ask for your patience while we navigate the national, state, local, and school restrictions on activities in government buildings in which we are a guest.  Below is listed our operating procedure </w:t>
      </w:r>
      <w:r w:rsidRPr="007D4B7D">
        <w:t>as reflected</w:t>
      </w:r>
      <w:r w:rsidRPr="007D4B7D">
        <w:t xml:space="preserve"> by the local municipalities in which we operate.  Dimitar and John are handling personnel.  They will inform each member they wish to invite to rehearsal. </w:t>
      </w:r>
    </w:p>
    <w:p w14:paraId="0BAD4B98" w14:textId="77777777" w:rsidR="007D4B7D" w:rsidRPr="007D4B7D" w:rsidRDefault="007D4B7D" w:rsidP="007D4B7D"/>
    <w:p w14:paraId="1239C4C9" w14:textId="77777777" w:rsidR="007D4B7D" w:rsidRPr="007D4B7D" w:rsidRDefault="007D4B7D" w:rsidP="007D4B7D">
      <w:r w:rsidRPr="007D4B7D">
        <w:t>Operating Procedure</w:t>
      </w:r>
    </w:p>
    <w:p w14:paraId="4D3F2032" w14:textId="77777777" w:rsidR="007D4B7D" w:rsidRPr="007D4B7D" w:rsidRDefault="007D4B7D" w:rsidP="007D4B7D"/>
    <w:p w14:paraId="4F6809A1" w14:textId="21704986" w:rsidR="007D4B7D" w:rsidRPr="007D4B7D" w:rsidRDefault="007D4B7D" w:rsidP="007D4B7D">
      <w:r w:rsidRPr="007D4B7D">
        <w:t xml:space="preserve">It is the intention of the BPO to ensure an abundance of precaution, overarching care for those who volunteer to participate in the BPO, and that we remain within the number allowed in both the hand room (15) and chorus room (6) by Loch Raven High School. </w:t>
      </w:r>
      <w:r w:rsidRPr="007D4B7D">
        <w:t>Thus, attendance</w:t>
      </w:r>
      <w:r w:rsidRPr="007D4B7D">
        <w:t xml:space="preserve"> at rehearsals is by invitation only. </w:t>
      </w:r>
      <w:r w:rsidRPr="007D4B7D">
        <w:rPr>
          <w:b/>
          <w:bCs/>
          <w:i/>
          <w:iCs/>
        </w:rPr>
        <w:t>Please do not come to rehearsal unless invited.</w:t>
      </w:r>
    </w:p>
    <w:p w14:paraId="53CFE17D" w14:textId="7CFA6172" w:rsidR="007D4B7D" w:rsidRPr="007D4B7D" w:rsidRDefault="007D4B7D" w:rsidP="007D4B7D">
      <w:r w:rsidRPr="007D4B7D">
        <w:t>Rehearsals start promptly at 7:00</w:t>
      </w:r>
      <w:r>
        <w:t xml:space="preserve"> </w:t>
      </w:r>
      <w:r w:rsidRPr="007D4B7D">
        <w:t>pm and will be for 1 hour and 15 minutes in duration.  The call time for rehearsals is 6:40</w:t>
      </w:r>
      <w:r>
        <w:t xml:space="preserve"> </w:t>
      </w:r>
      <w:r w:rsidRPr="007D4B7D">
        <w:t>pm.  The doors will be closed to the school at 7:00 pm and no one will be admitted after that time.</w:t>
      </w:r>
    </w:p>
    <w:p w14:paraId="4B9D9773" w14:textId="55D569DA" w:rsidR="007D4B7D" w:rsidRPr="007D4B7D" w:rsidRDefault="007D4B7D" w:rsidP="007D4B7D">
      <w:r w:rsidRPr="007D4B7D">
        <w:t>Upon entering there will be a sign in sheet and covid disclosure sheet</w:t>
      </w:r>
      <w:r>
        <w:t>.</w:t>
      </w:r>
    </w:p>
    <w:p w14:paraId="4AF3DFC1" w14:textId="74C1E648" w:rsidR="007D4B7D" w:rsidRPr="007D4B7D" w:rsidRDefault="007D4B7D" w:rsidP="007D4B7D">
      <w:r w:rsidRPr="007D4B7D">
        <w:t xml:space="preserve">We are remaining compliant with the CDC guidelines concerning Social Distancing.  That is musicians will be seated a distance that </w:t>
      </w:r>
      <w:r w:rsidRPr="007D4B7D">
        <w:t>is 6</w:t>
      </w:r>
      <w:r w:rsidRPr="007D4B7D">
        <w:t xml:space="preserve"> feet on each side, behind and </w:t>
      </w:r>
      <w:r w:rsidRPr="007D4B7D">
        <w:t>in front</w:t>
      </w:r>
      <w:r w:rsidRPr="007D4B7D">
        <w:t xml:space="preserve"> of each person.  This is per CDC guidelines and reflected in the OSHA guidelines. This is as it applies to the non-K-12 aged population: </w:t>
      </w:r>
    </w:p>
    <w:p w14:paraId="265934FB" w14:textId="44DC2F26" w:rsidR="007D4B7D" w:rsidRPr="007D4B7D" w:rsidRDefault="007D4B7D" w:rsidP="007D4B7D">
      <w:hyperlink r:id="rId4" w:anchor="what-workers-need-to-know" w:tgtFrame="_blank" w:history="1">
        <w:r w:rsidRPr="007D4B7D">
          <w:rPr>
            <w:rStyle w:val="Hyperlink"/>
          </w:rPr>
          <w:t>https://www.osha.gov/coronavirus/safework#what-workers-need-to-know</w:t>
        </w:r>
      </w:hyperlink>
    </w:p>
    <w:p w14:paraId="3D1ECAFE" w14:textId="090856CA" w:rsidR="007D4B7D" w:rsidRPr="007D4B7D" w:rsidRDefault="007D4B7D" w:rsidP="007D4B7D">
      <w:r w:rsidRPr="007D4B7D">
        <w:t xml:space="preserve">This is also reflected in the Baltimore County Health Department, state health department guidelines, executive orders by the mayor of Baltimore City and the county executive of Baltimore County. This </w:t>
      </w:r>
      <w:r w:rsidRPr="007D4B7D">
        <w:t>follows</w:t>
      </w:r>
      <w:r w:rsidRPr="007D4B7D">
        <w:t xml:space="preserve"> the </w:t>
      </w:r>
      <w:r w:rsidRPr="007D4B7D">
        <w:t>CDC guidelines</w:t>
      </w:r>
      <w:r w:rsidRPr="007D4B7D">
        <w:t xml:space="preserve">. That is, masks to be </w:t>
      </w:r>
      <w:r w:rsidRPr="007D4B7D">
        <w:t>always worn</w:t>
      </w:r>
      <w:r w:rsidRPr="007D4B7D">
        <w:t xml:space="preserve"> in government buildings and social distance of a </w:t>
      </w:r>
      <w:r w:rsidRPr="007D4B7D">
        <w:t>6-foot</w:t>
      </w:r>
      <w:r w:rsidRPr="007D4B7D">
        <w:t xml:space="preserve"> perimeter.  The orchestra must be a minimum of 12 feet from the audience.</w:t>
      </w:r>
    </w:p>
    <w:p w14:paraId="764DAC3A" w14:textId="57116C5D" w:rsidR="007D4B7D" w:rsidRPr="007D4B7D" w:rsidRDefault="007D4B7D" w:rsidP="007D4B7D">
      <w:r w:rsidRPr="007D4B7D">
        <w:t>As we are an independent business/agency (other than a school) functioning in a government building. We are bound by the CDC guidelines and the guidelines for the State of Maryland under the classification of performances and theatres.</w:t>
      </w:r>
    </w:p>
    <w:p w14:paraId="1CD51CCA" w14:textId="77777777" w:rsidR="007D4B7D" w:rsidRPr="007D4B7D" w:rsidRDefault="007D4B7D" w:rsidP="007D4B7D">
      <w:r w:rsidRPr="007D4B7D">
        <w:t>When performing in Baltimore City at St Matthew, these same guidelines apply as stated by the Archdiocese of Baltimore on their website:</w:t>
      </w:r>
    </w:p>
    <w:p w14:paraId="36BE44A1" w14:textId="77777777" w:rsidR="007D4B7D" w:rsidRPr="007D4B7D" w:rsidRDefault="007D4B7D" w:rsidP="007D4B7D"/>
    <w:p w14:paraId="23194B40" w14:textId="52771DFA" w:rsidR="007D4B7D" w:rsidRPr="007D4B7D" w:rsidRDefault="007D4B7D" w:rsidP="007D4B7D">
      <w:hyperlink r:id="rId5" w:tgtFrame="_blank" w:history="1">
        <w:r w:rsidRPr="007D4B7D">
          <w:rPr>
            <w:rStyle w:val="Hyperlink"/>
          </w:rPr>
          <w:t>https://</w:t>
        </w:r>
        <w:proofErr w:type="spellStart"/>
        <w:r w:rsidRPr="007D4B7D">
          <w:rPr>
            <w:rStyle w:val="Hyperlink"/>
          </w:rPr>
          <w:t>www.archbalt.org</w:t>
        </w:r>
        <w:proofErr w:type="spellEnd"/>
        <w:r w:rsidRPr="007D4B7D">
          <w:rPr>
            <w:rStyle w:val="Hyperlink"/>
          </w:rPr>
          <w:t>/coronavirus-guidelines/</w:t>
        </w:r>
      </w:hyperlink>
    </w:p>
    <w:p w14:paraId="76499EC2" w14:textId="3EC5D2C4" w:rsidR="007D4B7D" w:rsidRPr="007D4B7D" w:rsidRDefault="007D4B7D" w:rsidP="007D4B7D">
      <w:r w:rsidRPr="007D4B7D">
        <w:lastRenderedPageBreak/>
        <w:t>Please bring your own music stand to all rehearsals until further notice.  Please bring hand sanitizer with you until further notice.  We will provide disinfecting wipes.  Wind/brass players please bring pads to catch any condensation from your instruments to be placed in your performance area on the floor.</w:t>
      </w:r>
    </w:p>
    <w:p w14:paraId="015C7503" w14:textId="2B57DE9A" w:rsidR="007D4B7D" w:rsidRPr="007D4B7D" w:rsidRDefault="007D4B7D" w:rsidP="007D4B7D">
      <w:r w:rsidRPr="007D4B7D">
        <w:t xml:space="preserve">Please make sure you review all attachments and websites.  As things change concerning restrictions you will be informed via the website, </w:t>
      </w:r>
      <w:r w:rsidRPr="007D4B7D">
        <w:t>Facebook</w:t>
      </w:r>
      <w:r w:rsidRPr="007D4B7D">
        <w:t xml:space="preserve"> page and email. If you have any </w:t>
      </w:r>
      <w:r w:rsidRPr="007D4B7D">
        <w:t>questions,</w:t>
      </w:r>
      <w:r w:rsidRPr="007D4B7D">
        <w:t xml:space="preserve"> feel free to contact me.  The best way is by phone at 410-215-9174 between the hours of </w:t>
      </w:r>
      <w:r>
        <w:t xml:space="preserve">6:00 </w:t>
      </w:r>
      <w:r w:rsidRPr="007D4B7D">
        <w:t>am</w:t>
      </w:r>
      <w:r w:rsidRPr="007D4B7D">
        <w:t xml:space="preserve"> and 10:00</w:t>
      </w:r>
      <w:r>
        <w:t xml:space="preserve"> </w:t>
      </w:r>
      <w:r w:rsidRPr="007D4B7D">
        <w:t>pm</w:t>
      </w:r>
    </w:p>
    <w:p w14:paraId="5301A35E" w14:textId="77777777" w:rsidR="007D4B7D" w:rsidRPr="007D4B7D" w:rsidRDefault="007D4B7D" w:rsidP="007D4B7D"/>
    <w:p w14:paraId="00E53E98" w14:textId="77777777" w:rsidR="007D4B7D" w:rsidRPr="007D4B7D" w:rsidRDefault="007D4B7D" w:rsidP="007D4B7D">
      <w:r w:rsidRPr="007D4B7D">
        <w:t>All the best</w:t>
      </w:r>
    </w:p>
    <w:p w14:paraId="759F0C4E" w14:textId="77777777" w:rsidR="007D4B7D" w:rsidRPr="007D4B7D" w:rsidRDefault="007D4B7D" w:rsidP="007D4B7D"/>
    <w:p w14:paraId="71A80A4A" w14:textId="77777777" w:rsidR="007D4B7D" w:rsidRPr="007D4B7D" w:rsidRDefault="007D4B7D" w:rsidP="007D4B7D">
      <w:r w:rsidRPr="007D4B7D">
        <w:t>BPO Board of Directors</w:t>
      </w:r>
    </w:p>
    <w:p w14:paraId="5284E25E" w14:textId="77777777" w:rsidR="00E47A3E" w:rsidRDefault="00434A2E"/>
    <w:sectPr w:rsidR="00E47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7D"/>
    <w:rsid w:val="00434A2E"/>
    <w:rsid w:val="007D4B7D"/>
    <w:rsid w:val="007E71C3"/>
    <w:rsid w:val="009D5426"/>
    <w:rsid w:val="00CD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42F7"/>
  <w15:chartTrackingRefBased/>
  <w15:docId w15:val="{E07AC378-BF71-478C-B286-DBEF9EF6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B7D"/>
    <w:rPr>
      <w:color w:val="0563C1" w:themeColor="hyperlink"/>
      <w:u w:val="single"/>
    </w:rPr>
  </w:style>
  <w:style w:type="character" w:styleId="UnresolvedMention">
    <w:name w:val="Unresolved Mention"/>
    <w:basedOn w:val="DefaultParagraphFont"/>
    <w:uiPriority w:val="99"/>
    <w:semiHidden/>
    <w:unhideWhenUsed/>
    <w:rsid w:val="007D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89841">
      <w:bodyDiv w:val="1"/>
      <w:marLeft w:val="0"/>
      <w:marRight w:val="0"/>
      <w:marTop w:val="0"/>
      <w:marBottom w:val="0"/>
      <w:divBdr>
        <w:top w:val="none" w:sz="0" w:space="0" w:color="auto"/>
        <w:left w:val="none" w:sz="0" w:space="0" w:color="auto"/>
        <w:bottom w:val="none" w:sz="0" w:space="0" w:color="auto"/>
        <w:right w:val="none" w:sz="0" w:space="0" w:color="auto"/>
      </w:divBdr>
      <w:divsChild>
        <w:div w:id="1578130298">
          <w:marLeft w:val="0"/>
          <w:marRight w:val="0"/>
          <w:marTop w:val="0"/>
          <w:marBottom w:val="0"/>
          <w:divBdr>
            <w:top w:val="none" w:sz="0" w:space="0" w:color="auto"/>
            <w:left w:val="none" w:sz="0" w:space="0" w:color="auto"/>
            <w:bottom w:val="none" w:sz="0" w:space="0" w:color="auto"/>
            <w:right w:val="none" w:sz="0" w:space="0" w:color="auto"/>
          </w:divBdr>
        </w:div>
        <w:div w:id="62682959">
          <w:marLeft w:val="0"/>
          <w:marRight w:val="0"/>
          <w:marTop w:val="0"/>
          <w:marBottom w:val="0"/>
          <w:divBdr>
            <w:top w:val="none" w:sz="0" w:space="0" w:color="auto"/>
            <w:left w:val="none" w:sz="0" w:space="0" w:color="auto"/>
            <w:bottom w:val="none" w:sz="0" w:space="0" w:color="auto"/>
            <w:right w:val="none" w:sz="0" w:space="0" w:color="auto"/>
          </w:divBdr>
        </w:div>
        <w:div w:id="953903452">
          <w:marLeft w:val="0"/>
          <w:marRight w:val="0"/>
          <w:marTop w:val="0"/>
          <w:marBottom w:val="0"/>
          <w:divBdr>
            <w:top w:val="none" w:sz="0" w:space="0" w:color="auto"/>
            <w:left w:val="none" w:sz="0" w:space="0" w:color="auto"/>
            <w:bottom w:val="none" w:sz="0" w:space="0" w:color="auto"/>
            <w:right w:val="none" w:sz="0" w:space="0" w:color="auto"/>
          </w:divBdr>
        </w:div>
        <w:div w:id="625815746">
          <w:marLeft w:val="0"/>
          <w:marRight w:val="0"/>
          <w:marTop w:val="0"/>
          <w:marBottom w:val="0"/>
          <w:divBdr>
            <w:top w:val="none" w:sz="0" w:space="0" w:color="auto"/>
            <w:left w:val="none" w:sz="0" w:space="0" w:color="auto"/>
            <w:bottom w:val="none" w:sz="0" w:space="0" w:color="auto"/>
            <w:right w:val="none" w:sz="0" w:space="0" w:color="auto"/>
          </w:divBdr>
        </w:div>
        <w:div w:id="202182073">
          <w:marLeft w:val="0"/>
          <w:marRight w:val="0"/>
          <w:marTop w:val="0"/>
          <w:marBottom w:val="0"/>
          <w:divBdr>
            <w:top w:val="none" w:sz="0" w:space="0" w:color="auto"/>
            <w:left w:val="none" w:sz="0" w:space="0" w:color="auto"/>
            <w:bottom w:val="none" w:sz="0" w:space="0" w:color="auto"/>
            <w:right w:val="none" w:sz="0" w:space="0" w:color="auto"/>
          </w:divBdr>
        </w:div>
        <w:div w:id="205409789">
          <w:marLeft w:val="0"/>
          <w:marRight w:val="0"/>
          <w:marTop w:val="0"/>
          <w:marBottom w:val="0"/>
          <w:divBdr>
            <w:top w:val="none" w:sz="0" w:space="0" w:color="auto"/>
            <w:left w:val="none" w:sz="0" w:space="0" w:color="auto"/>
            <w:bottom w:val="none" w:sz="0" w:space="0" w:color="auto"/>
            <w:right w:val="none" w:sz="0" w:space="0" w:color="auto"/>
          </w:divBdr>
        </w:div>
        <w:div w:id="247734107">
          <w:marLeft w:val="0"/>
          <w:marRight w:val="0"/>
          <w:marTop w:val="0"/>
          <w:marBottom w:val="0"/>
          <w:divBdr>
            <w:top w:val="none" w:sz="0" w:space="0" w:color="auto"/>
            <w:left w:val="none" w:sz="0" w:space="0" w:color="auto"/>
            <w:bottom w:val="none" w:sz="0" w:space="0" w:color="auto"/>
            <w:right w:val="none" w:sz="0" w:space="0" w:color="auto"/>
          </w:divBdr>
        </w:div>
        <w:div w:id="67921474">
          <w:marLeft w:val="0"/>
          <w:marRight w:val="0"/>
          <w:marTop w:val="0"/>
          <w:marBottom w:val="0"/>
          <w:divBdr>
            <w:top w:val="none" w:sz="0" w:space="0" w:color="auto"/>
            <w:left w:val="none" w:sz="0" w:space="0" w:color="auto"/>
            <w:bottom w:val="none" w:sz="0" w:space="0" w:color="auto"/>
            <w:right w:val="none" w:sz="0" w:space="0" w:color="auto"/>
          </w:divBdr>
        </w:div>
        <w:div w:id="412505928">
          <w:marLeft w:val="0"/>
          <w:marRight w:val="0"/>
          <w:marTop w:val="0"/>
          <w:marBottom w:val="0"/>
          <w:divBdr>
            <w:top w:val="none" w:sz="0" w:space="0" w:color="auto"/>
            <w:left w:val="none" w:sz="0" w:space="0" w:color="auto"/>
            <w:bottom w:val="none" w:sz="0" w:space="0" w:color="auto"/>
            <w:right w:val="none" w:sz="0" w:space="0" w:color="auto"/>
          </w:divBdr>
        </w:div>
        <w:div w:id="2041271951">
          <w:marLeft w:val="0"/>
          <w:marRight w:val="0"/>
          <w:marTop w:val="0"/>
          <w:marBottom w:val="0"/>
          <w:divBdr>
            <w:top w:val="none" w:sz="0" w:space="0" w:color="auto"/>
            <w:left w:val="none" w:sz="0" w:space="0" w:color="auto"/>
            <w:bottom w:val="none" w:sz="0" w:space="0" w:color="auto"/>
            <w:right w:val="none" w:sz="0" w:space="0" w:color="auto"/>
          </w:divBdr>
        </w:div>
        <w:div w:id="1079793297">
          <w:marLeft w:val="0"/>
          <w:marRight w:val="0"/>
          <w:marTop w:val="0"/>
          <w:marBottom w:val="0"/>
          <w:divBdr>
            <w:top w:val="none" w:sz="0" w:space="0" w:color="auto"/>
            <w:left w:val="none" w:sz="0" w:space="0" w:color="auto"/>
            <w:bottom w:val="none" w:sz="0" w:space="0" w:color="auto"/>
            <w:right w:val="none" w:sz="0" w:space="0" w:color="auto"/>
          </w:divBdr>
        </w:div>
        <w:div w:id="202985401">
          <w:marLeft w:val="0"/>
          <w:marRight w:val="0"/>
          <w:marTop w:val="0"/>
          <w:marBottom w:val="0"/>
          <w:divBdr>
            <w:top w:val="none" w:sz="0" w:space="0" w:color="auto"/>
            <w:left w:val="none" w:sz="0" w:space="0" w:color="auto"/>
            <w:bottom w:val="none" w:sz="0" w:space="0" w:color="auto"/>
            <w:right w:val="none" w:sz="0" w:space="0" w:color="auto"/>
          </w:divBdr>
        </w:div>
        <w:div w:id="334382670">
          <w:marLeft w:val="0"/>
          <w:marRight w:val="0"/>
          <w:marTop w:val="0"/>
          <w:marBottom w:val="0"/>
          <w:divBdr>
            <w:top w:val="none" w:sz="0" w:space="0" w:color="auto"/>
            <w:left w:val="none" w:sz="0" w:space="0" w:color="auto"/>
            <w:bottom w:val="none" w:sz="0" w:space="0" w:color="auto"/>
            <w:right w:val="none" w:sz="0" w:space="0" w:color="auto"/>
          </w:divBdr>
        </w:div>
        <w:div w:id="1010107144">
          <w:marLeft w:val="0"/>
          <w:marRight w:val="0"/>
          <w:marTop w:val="0"/>
          <w:marBottom w:val="0"/>
          <w:divBdr>
            <w:top w:val="none" w:sz="0" w:space="0" w:color="auto"/>
            <w:left w:val="none" w:sz="0" w:space="0" w:color="auto"/>
            <w:bottom w:val="none" w:sz="0" w:space="0" w:color="auto"/>
            <w:right w:val="none" w:sz="0" w:space="0" w:color="auto"/>
          </w:divBdr>
        </w:div>
        <w:div w:id="1707834224">
          <w:marLeft w:val="0"/>
          <w:marRight w:val="0"/>
          <w:marTop w:val="0"/>
          <w:marBottom w:val="0"/>
          <w:divBdr>
            <w:top w:val="none" w:sz="0" w:space="0" w:color="auto"/>
            <w:left w:val="none" w:sz="0" w:space="0" w:color="auto"/>
            <w:bottom w:val="none" w:sz="0" w:space="0" w:color="auto"/>
            <w:right w:val="none" w:sz="0" w:space="0" w:color="auto"/>
          </w:divBdr>
        </w:div>
        <w:div w:id="608271900">
          <w:marLeft w:val="0"/>
          <w:marRight w:val="0"/>
          <w:marTop w:val="0"/>
          <w:marBottom w:val="0"/>
          <w:divBdr>
            <w:top w:val="none" w:sz="0" w:space="0" w:color="auto"/>
            <w:left w:val="none" w:sz="0" w:space="0" w:color="auto"/>
            <w:bottom w:val="none" w:sz="0" w:space="0" w:color="auto"/>
            <w:right w:val="none" w:sz="0" w:space="0" w:color="auto"/>
          </w:divBdr>
        </w:div>
        <w:div w:id="380788503">
          <w:marLeft w:val="0"/>
          <w:marRight w:val="0"/>
          <w:marTop w:val="0"/>
          <w:marBottom w:val="0"/>
          <w:divBdr>
            <w:top w:val="none" w:sz="0" w:space="0" w:color="auto"/>
            <w:left w:val="none" w:sz="0" w:space="0" w:color="auto"/>
            <w:bottom w:val="none" w:sz="0" w:space="0" w:color="auto"/>
            <w:right w:val="none" w:sz="0" w:space="0" w:color="auto"/>
          </w:divBdr>
        </w:div>
        <w:div w:id="395586671">
          <w:marLeft w:val="0"/>
          <w:marRight w:val="0"/>
          <w:marTop w:val="0"/>
          <w:marBottom w:val="0"/>
          <w:divBdr>
            <w:top w:val="none" w:sz="0" w:space="0" w:color="auto"/>
            <w:left w:val="none" w:sz="0" w:space="0" w:color="auto"/>
            <w:bottom w:val="none" w:sz="0" w:space="0" w:color="auto"/>
            <w:right w:val="none" w:sz="0" w:space="0" w:color="auto"/>
          </w:divBdr>
        </w:div>
        <w:div w:id="912857513">
          <w:marLeft w:val="0"/>
          <w:marRight w:val="0"/>
          <w:marTop w:val="0"/>
          <w:marBottom w:val="0"/>
          <w:divBdr>
            <w:top w:val="none" w:sz="0" w:space="0" w:color="auto"/>
            <w:left w:val="none" w:sz="0" w:space="0" w:color="auto"/>
            <w:bottom w:val="none" w:sz="0" w:space="0" w:color="auto"/>
            <w:right w:val="none" w:sz="0" w:space="0" w:color="auto"/>
          </w:divBdr>
        </w:div>
        <w:div w:id="1804806298">
          <w:marLeft w:val="0"/>
          <w:marRight w:val="0"/>
          <w:marTop w:val="0"/>
          <w:marBottom w:val="0"/>
          <w:divBdr>
            <w:top w:val="none" w:sz="0" w:space="0" w:color="auto"/>
            <w:left w:val="none" w:sz="0" w:space="0" w:color="auto"/>
            <w:bottom w:val="none" w:sz="0" w:space="0" w:color="auto"/>
            <w:right w:val="none" w:sz="0" w:space="0" w:color="auto"/>
          </w:divBdr>
        </w:div>
        <w:div w:id="622733166">
          <w:marLeft w:val="0"/>
          <w:marRight w:val="0"/>
          <w:marTop w:val="0"/>
          <w:marBottom w:val="0"/>
          <w:divBdr>
            <w:top w:val="none" w:sz="0" w:space="0" w:color="auto"/>
            <w:left w:val="none" w:sz="0" w:space="0" w:color="auto"/>
            <w:bottom w:val="none" w:sz="0" w:space="0" w:color="auto"/>
            <w:right w:val="none" w:sz="0" w:space="0" w:color="auto"/>
          </w:divBdr>
        </w:div>
        <w:div w:id="1083064870">
          <w:marLeft w:val="0"/>
          <w:marRight w:val="0"/>
          <w:marTop w:val="0"/>
          <w:marBottom w:val="0"/>
          <w:divBdr>
            <w:top w:val="none" w:sz="0" w:space="0" w:color="auto"/>
            <w:left w:val="none" w:sz="0" w:space="0" w:color="auto"/>
            <w:bottom w:val="none" w:sz="0" w:space="0" w:color="auto"/>
            <w:right w:val="none" w:sz="0" w:space="0" w:color="auto"/>
          </w:divBdr>
        </w:div>
        <w:div w:id="1504932966">
          <w:marLeft w:val="0"/>
          <w:marRight w:val="0"/>
          <w:marTop w:val="0"/>
          <w:marBottom w:val="0"/>
          <w:divBdr>
            <w:top w:val="none" w:sz="0" w:space="0" w:color="auto"/>
            <w:left w:val="none" w:sz="0" w:space="0" w:color="auto"/>
            <w:bottom w:val="none" w:sz="0" w:space="0" w:color="auto"/>
            <w:right w:val="none" w:sz="0" w:space="0" w:color="auto"/>
          </w:divBdr>
        </w:div>
        <w:div w:id="420756252">
          <w:marLeft w:val="0"/>
          <w:marRight w:val="0"/>
          <w:marTop w:val="0"/>
          <w:marBottom w:val="0"/>
          <w:divBdr>
            <w:top w:val="none" w:sz="0" w:space="0" w:color="auto"/>
            <w:left w:val="none" w:sz="0" w:space="0" w:color="auto"/>
            <w:bottom w:val="none" w:sz="0" w:space="0" w:color="auto"/>
            <w:right w:val="none" w:sz="0" w:space="0" w:color="auto"/>
          </w:divBdr>
        </w:div>
        <w:div w:id="774134580">
          <w:marLeft w:val="0"/>
          <w:marRight w:val="0"/>
          <w:marTop w:val="0"/>
          <w:marBottom w:val="0"/>
          <w:divBdr>
            <w:top w:val="none" w:sz="0" w:space="0" w:color="auto"/>
            <w:left w:val="none" w:sz="0" w:space="0" w:color="auto"/>
            <w:bottom w:val="none" w:sz="0" w:space="0" w:color="auto"/>
            <w:right w:val="none" w:sz="0" w:space="0" w:color="auto"/>
          </w:divBdr>
        </w:div>
        <w:div w:id="2143964763">
          <w:marLeft w:val="0"/>
          <w:marRight w:val="0"/>
          <w:marTop w:val="0"/>
          <w:marBottom w:val="0"/>
          <w:divBdr>
            <w:top w:val="none" w:sz="0" w:space="0" w:color="auto"/>
            <w:left w:val="none" w:sz="0" w:space="0" w:color="auto"/>
            <w:bottom w:val="none" w:sz="0" w:space="0" w:color="auto"/>
            <w:right w:val="none" w:sz="0" w:space="0" w:color="auto"/>
          </w:divBdr>
        </w:div>
        <w:div w:id="355429506">
          <w:marLeft w:val="0"/>
          <w:marRight w:val="0"/>
          <w:marTop w:val="0"/>
          <w:marBottom w:val="0"/>
          <w:divBdr>
            <w:top w:val="none" w:sz="0" w:space="0" w:color="auto"/>
            <w:left w:val="none" w:sz="0" w:space="0" w:color="auto"/>
            <w:bottom w:val="none" w:sz="0" w:space="0" w:color="auto"/>
            <w:right w:val="none" w:sz="0" w:space="0" w:color="auto"/>
          </w:divBdr>
        </w:div>
        <w:div w:id="1883712695">
          <w:marLeft w:val="0"/>
          <w:marRight w:val="0"/>
          <w:marTop w:val="0"/>
          <w:marBottom w:val="0"/>
          <w:divBdr>
            <w:top w:val="none" w:sz="0" w:space="0" w:color="auto"/>
            <w:left w:val="none" w:sz="0" w:space="0" w:color="auto"/>
            <w:bottom w:val="none" w:sz="0" w:space="0" w:color="auto"/>
            <w:right w:val="none" w:sz="0" w:space="0" w:color="auto"/>
          </w:divBdr>
        </w:div>
        <w:div w:id="1843427123">
          <w:marLeft w:val="0"/>
          <w:marRight w:val="0"/>
          <w:marTop w:val="0"/>
          <w:marBottom w:val="0"/>
          <w:divBdr>
            <w:top w:val="none" w:sz="0" w:space="0" w:color="auto"/>
            <w:left w:val="none" w:sz="0" w:space="0" w:color="auto"/>
            <w:bottom w:val="none" w:sz="0" w:space="0" w:color="auto"/>
            <w:right w:val="none" w:sz="0" w:space="0" w:color="auto"/>
          </w:divBdr>
        </w:div>
        <w:div w:id="257492919">
          <w:marLeft w:val="0"/>
          <w:marRight w:val="0"/>
          <w:marTop w:val="0"/>
          <w:marBottom w:val="0"/>
          <w:divBdr>
            <w:top w:val="none" w:sz="0" w:space="0" w:color="auto"/>
            <w:left w:val="none" w:sz="0" w:space="0" w:color="auto"/>
            <w:bottom w:val="none" w:sz="0" w:space="0" w:color="auto"/>
            <w:right w:val="none" w:sz="0" w:space="0" w:color="auto"/>
          </w:divBdr>
        </w:div>
        <w:div w:id="250701673">
          <w:marLeft w:val="0"/>
          <w:marRight w:val="0"/>
          <w:marTop w:val="0"/>
          <w:marBottom w:val="0"/>
          <w:divBdr>
            <w:top w:val="none" w:sz="0" w:space="0" w:color="auto"/>
            <w:left w:val="none" w:sz="0" w:space="0" w:color="auto"/>
            <w:bottom w:val="none" w:sz="0" w:space="0" w:color="auto"/>
            <w:right w:val="none" w:sz="0" w:space="0" w:color="auto"/>
          </w:divBdr>
        </w:div>
        <w:div w:id="989141366">
          <w:marLeft w:val="0"/>
          <w:marRight w:val="0"/>
          <w:marTop w:val="0"/>
          <w:marBottom w:val="0"/>
          <w:divBdr>
            <w:top w:val="none" w:sz="0" w:space="0" w:color="auto"/>
            <w:left w:val="none" w:sz="0" w:space="0" w:color="auto"/>
            <w:bottom w:val="none" w:sz="0" w:space="0" w:color="auto"/>
            <w:right w:val="none" w:sz="0" w:space="0" w:color="auto"/>
          </w:divBdr>
        </w:div>
        <w:div w:id="1176962170">
          <w:marLeft w:val="0"/>
          <w:marRight w:val="0"/>
          <w:marTop w:val="0"/>
          <w:marBottom w:val="0"/>
          <w:divBdr>
            <w:top w:val="none" w:sz="0" w:space="0" w:color="auto"/>
            <w:left w:val="none" w:sz="0" w:space="0" w:color="auto"/>
            <w:bottom w:val="none" w:sz="0" w:space="0" w:color="auto"/>
            <w:right w:val="none" w:sz="0" w:space="0" w:color="auto"/>
          </w:divBdr>
        </w:div>
        <w:div w:id="1119497356">
          <w:marLeft w:val="0"/>
          <w:marRight w:val="0"/>
          <w:marTop w:val="0"/>
          <w:marBottom w:val="0"/>
          <w:divBdr>
            <w:top w:val="none" w:sz="0" w:space="0" w:color="auto"/>
            <w:left w:val="none" w:sz="0" w:space="0" w:color="auto"/>
            <w:bottom w:val="none" w:sz="0" w:space="0" w:color="auto"/>
            <w:right w:val="none" w:sz="0" w:space="0" w:color="auto"/>
          </w:divBdr>
        </w:div>
        <w:div w:id="2034108058">
          <w:marLeft w:val="0"/>
          <w:marRight w:val="0"/>
          <w:marTop w:val="0"/>
          <w:marBottom w:val="0"/>
          <w:divBdr>
            <w:top w:val="none" w:sz="0" w:space="0" w:color="auto"/>
            <w:left w:val="none" w:sz="0" w:space="0" w:color="auto"/>
            <w:bottom w:val="none" w:sz="0" w:space="0" w:color="auto"/>
            <w:right w:val="none" w:sz="0" w:space="0" w:color="auto"/>
          </w:divBdr>
        </w:div>
      </w:divsChild>
    </w:div>
    <w:div w:id="1954314466">
      <w:bodyDiv w:val="1"/>
      <w:marLeft w:val="0"/>
      <w:marRight w:val="0"/>
      <w:marTop w:val="0"/>
      <w:marBottom w:val="0"/>
      <w:divBdr>
        <w:top w:val="none" w:sz="0" w:space="0" w:color="auto"/>
        <w:left w:val="none" w:sz="0" w:space="0" w:color="auto"/>
        <w:bottom w:val="none" w:sz="0" w:space="0" w:color="auto"/>
        <w:right w:val="none" w:sz="0" w:space="0" w:color="auto"/>
      </w:divBdr>
      <w:divsChild>
        <w:div w:id="1390684449">
          <w:marLeft w:val="0"/>
          <w:marRight w:val="0"/>
          <w:marTop w:val="0"/>
          <w:marBottom w:val="0"/>
          <w:divBdr>
            <w:top w:val="none" w:sz="0" w:space="0" w:color="auto"/>
            <w:left w:val="none" w:sz="0" w:space="0" w:color="auto"/>
            <w:bottom w:val="none" w:sz="0" w:space="0" w:color="auto"/>
            <w:right w:val="none" w:sz="0" w:space="0" w:color="auto"/>
          </w:divBdr>
        </w:div>
        <w:div w:id="1705979711">
          <w:marLeft w:val="0"/>
          <w:marRight w:val="0"/>
          <w:marTop w:val="0"/>
          <w:marBottom w:val="0"/>
          <w:divBdr>
            <w:top w:val="none" w:sz="0" w:space="0" w:color="auto"/>
            <w:left w:val="none" w:sz="0" w:space="0" w:color="auto"/>
            <w:bottom w:val="none" w:sz="0" w:space="0" w:color="auto"/>
            <w:right w:val="none" w:sz="0" w:space="0" w:color="auto"/>
          </w:divBdr>
        </w:div>
        <w:div w:id="157696049">
          <w:marLeft w:val="0"/>
          <w:marRight w:val="0"/>
          <w:marTop w:val="0"/>
          <w:marBottom w:val="0"/>
          <w:divBdr>
            <w:top w:val="none" w:sz="0" w:space="0" w:color="auto"/>
            <w:left w:val="none" w:sz="0" w:space="0" w:color="auto"/>
            <w:bottom w:val="none" w:sz="0" w:space="0" w:color="auto"/>
            <w:right w:val="none" w:sz="0" w:space="0" w:color="auto"/>
          </w:divBdr>
        </w:div>
        <w:div w:id="748499378">
          <w:marLeft w:val="0"/>
          <w:marRight w:val="0"/>
          <w:marTop w:val="0"/>
          <w:marBottom w:val="0"/>
          <w:divBdr>
            <w:top w:val="none" w:sz="0" w:space="0" w:color="auto"/>
            <w:left w:val="none" w:sz="0" w:space="0" w:color="auto"/>
            <w:bottom w:val="none" w:sz="0" w:space="0" w:color="auto"/>
            <w:right w:val="none" w:sz="0" w:space="0" w:color="auto"/>
          </w:divBdr>
        </w:div>
        <w:div w:id="360479383">
          <w:marLeft w:val="0"/>
          <w:marRight w:val="0"/>
          <w:marTop w:val="0"/>
          <w:marBottom w:val="0"/>
          <w:divBdr>
            <w:top w:val="none" w:sz="0" w:space="0" w:color="auto"/>
            <w:left w:val="none" w:sz="0" w:space="0" w:color="auto"/>
            <w:bottom w:val="none" w:sz="0" w:space="0" w:color="auto"/>
            <w:right w:val="none" w:sz="0" w:space="0" w:color="auto"/>
          </w:divBdr>
        </w:div>
        <w:div w:id="458567681">
          <w:marLeft w:val="0"/>
          <w:marRight w:val="0"/>
          <w:marTop w:val="0"/>
          <w:marBottom w:val="0"/>
          <w:divBdr>
            <w:top w:val="none" w:sz="0" w:space="0" w:color="auto"/>
            <w:left w:val="none" w:sz="0" w:space="0" w:color="auto"/>
            <w:bottom w:val="none" w:sz="0" w:space="0" w:color="auto"/>
            <w:right w:val="none" w:sz="0" w:space="0" w:color="auto"/>
          </w:divBdr>
        </w:div>
        <w:div w:id="1043751153">
          <w:marLeft w:val="0"/>
          <w:marRight w:val="0"/>
          <w:marTop w:val="0"/>
          <w:marBottom w:val="0"/>
          <w:divBdr>
            <w:top w:val="none" w:sz="0" w:space="0" w:color="auto"/>
            <w:left w:val="none" w:sz="0" w:space="0" w:color="auto"/>
            <w:bottom w:val="none" w:sz="0" w:space="0" w:color="auto"/>
            <w:right w:val="none" w:sz="0" w:space="0" w:color="auto"/>
          </w:divBdr>
        </w:div>
        <w:div w:id="776486093">
          <w:marLeft w:val="0"/>
          <w:marRight w:val="0"/>
          <w:marTop w:val="0"/>
          <w:marBottom w:val="0"/>
          <w:divBdr>
            <w:top w:val="none" w:sz="0" w:space="0" w:color="auto"/>
            <w:left w:val="none" w:sz="0" w:space="0" w:color="auto"/>
            <w:bottom w:val="none" w:sz="0" w:space="0" w:color="auto"/>
            <w:right w:val="none" w:sz="0" w:space="0" w:color="auto"/>
          </w:divBdr>
        </w:div>
        <w:div w:id="337389302">
          <w:marLeft w:val="0"/>
          <w:marRight w:val="0"/>
          <w:marTop w:val="0"/>
          <w:marBottom w:val="0"/>
          <w:divBdr>
            <w:top w:val="none" w:sz="0" w:space="0" w:color="auto"/>
            <w:left w:val="none" w:sz="0" w:space="0" w:color="auto"/>
            <w:bottom w:val="none" w:sz="0" w:space="0" w:color="auto"/>
            <w:right w:val="none" w:sz="0" w:space="0" w:color="auto"/>
          </w:divBdr>
        </w:div>
        <w:div w:id="935672967">
          <w:marLeft w:val="0"/>
          <w:marRight w:val="0"/>
          <w:marTop w:val="0"/>
          <w:marBottom w:val="0"/>
          <w:divBdr>
            <w:top w:val="none" w:sz="0" w:space="0" w:color="auto"/>
            <w:left w:val="none" w:sz="0" w:space="0" w:color="auto"/>
            <w:bottom w:val="none" w:sz="0" w:space="0" w:color="auto"/>
            <w:right w:val="none" w:sz="0" w:space="0" w:color="auto"/>
          </w:divBdr>
        </w:div>
        <w:div w:id="565337217">
          <w:marLeft w:val="0"/>
          <w:marRight w:val="0"/>
          <w:marTop w:val="0"/>
          <w:marBottom w:val="0"/>
          <w:divBdr>
            <w:top w:val="none" w:sz="0" w:space="0" w:color="auto"/>
            <w:left w:val="none" w:sz="0" w:space="0" w:color="auto"/>
            <w:bottom w:val="none" w:sz="0" w:space="0" w:color="auto"/>
            <w:right w:val="none" w:sz="0" w:space="0" w:color="auto"/>
          </w:divBdr>
        </w:div>
        <w:div w:id="2004773400">
          <w:marLeft w:val="0"/>
          <w:marRight w:val="0"/>
          <w:marTop w:val="0"/>
          <w:marBottom w:val="0"/>
          <w:divBdr>
            <w:top w:val="none" w:sz="0" w:space="0" w:color="auto"/>
            <w:left w:val="none" w:sz="0" w:space="0" w:color="auto"/>
            <w:bottom w:val="none" w:sz="0" w:space="0" w:color="auto"/>
            <w:right w:val="none" w:sz="0" w:space="0" w:color="auto"/>
          </w:divBdr>
        </w:div>
        <w:div w:id="1352032736">
          <w:marLeft w:val="0"/>
          <w:marRight w:val="0"/>
          <w:marTop w:val="0"/>
          <w:marBottom w:val="0"/>
          <w:divBdr>
            <w:top w:val="none" w:sz="0" w:space="0" w:color="auto"/>
            <w:left w:val="none" w:sz="0" w:space="0" w:color="auto"/>
            <w:bottom w:val="none" w:sz="0" w:space="0" w:color="auto"/>
            <w:right w:val="none" w:sz="0" w:space="0" w:color="auto"/>
          </w:divBdr>
        </w:div>
        <w:div w:id="2052260555">
          <w:marLeft w:val="0"/>
          <w:marRight w:val="0"/>
          <w:marTop w:val="0"/>
          <w:marBottom w:val="0"/>
          <w:divBdr>
            <w:top w:val="none" w:sz="0" w:space="0" w:color="auto"/>
            <w:left w:val="none" w:sz="0" w:space="0" w:color="auto"/>
            <w:bottom w:val="none" w:sz="0" w:space="0" w:color="auto"/>
            <w:right w:val="none" w:sz="0" w:space="0" w:color="auto"/>
          </w:divBdr>
        </w:div>
        <w:div w:id="775564078">
          <w:marLeft w:val="0"/>
          <w:marRight w:val="0"/>
          <w:marTop w:val="0"/>
          <w:marBottom w:val="0"/>
          <w:divBdr>
            <w:top w:val="none" w:sz="0" w:space="0" w:color="auto"/>
            <w:left w:val="none" w:sz="0" w:space="0" w:color="auto"/>
            <w:bottom w:val="none" w:sz="0" w:space="0" w:color="auto"/>
            <w:right w:val="none" w:sz="0" w:space="0" w:color="auto"/>
          </w:divBdr>
        </w:div>
        <w:div w:id="610866894">
          <w:marLeft w:val="0"/>
          <w:marRight w:val="0"/>
          <w:marTop w:val="0"/>
          <w:marBottom w:val="0"/>
          <w:divBdr>
            <w:top w:val="none" w:sz="0" w:space="0" w:color="auto"/>
            <w:left w:val="none" w:sz="0" w:space="0" w:color="auto"/>
            <w:bottom w:val="none" w:sz="0" w:space="0" w:color="auto"/>
            <w:right w:val="none" w:sz="0" w:space="0" w:color="auto"/>
          </w:divBdr>
        </w:div>
        <w:div w:id="1520047978">
          <w:marLeft w:val="0"/>
          <w:marRight w:val="0"/>
          <w:marTop w:val="0"/>
          <w:marBottom w:val="0"/>
          <w:divBdr>
            <w:top w:val="none" w:sz="0" w:space="0" w:color="auto"/>
            <w:left w:val="none" w:sz="0" w:space="0" w:color="auto"/>
            <w:bottom w:val="none" w:sz="0" w:space="0" w:color="auto"/>
            <w:right w:val="none" w:sz="0" w:space="0" w:color="auto"/>
          </w:divBdr>
        </w:div>
        <w:div w:id="1534920605">
          <w:marLeft w:val="0"/>
          <w:marRight w:val="0"/>
          <w:marTop w:val="0"/>
          <w:marBottom w:val="0"/>
          <w:divBdr>
            <w:top w:val="none" w:sz="0" w:space="0" w:color="auto"/>
            <w:left w:val="none" w:sz="0" w:space="0" w:color="auto"/>
            <w:bottom w:val="none" w:sz="0" w:space="0" w:color="auto"/>
            <w:right w:val="none" w:sz="0" w:space="0" w:color="auto"/>
          </w:divBdr>
        </w:div>
        <w:div w:id="405542956">
          <w:marLeft w:val="0"/>
          <w:marRight w:val="0"/>
          <w:marTop w:val="0"/>
          <w:marBottom w:val="0"/>
          <w:divBdr>
            <w:top w:val="none" w:sz="0" w:space="0" w:color="auto"/>
            <w:left w:val="none" w:sz="0" w:space="0" w:color="auto"/>
            <w:bottom w:val="none" w:sz="0" w:space="0" w:color="auto"/>
            <w:right w:val="none" w:sz="0" w:space="0" w:color="auto"/>
          </w:divBdr>
        </w:div>
        <w:div w:id="1915429735">
          <w:marLeft w:val="0"/>
          <w:marRight w:val="0"/>
          <w:marTop w:val="0"/>
          <w:marBottom w:val="0"/>
          <w:divBdr>
            <w:top w:val="none" w:sz="0" w:space="0" w:color="auto"/>
            <w:left w:val="none" w:sz="0" w:space="0" w:color="auto"/>
            <w:bottom w:val="none" w:sz="0" w:space="0" w:color="auto"/>
            <w:right w:val="none" w:sz="0" w:space="0" w:color="auto"/>
          </w:divBdr>
        </w:div>
        <w:div w:id="653028008">
          <w:marLeft w:val="0"/>
          <w:marRight w:val="0"/>
          <w:marTop w:val="0"/>
          <w:marBottom w:val="0"/>
          <w:divBdr>
            <w:top w:val="none" w:sz="0" w:space="0" w:color="auto"/>
            <w:left w:val="none" w:sz="0" w:space="0" w:color="auto"/>
            <w:bottom w:val="none" w:sz="0" w:space="0" w:color="auto"/>
            <w:right w:val="none" w:sz="0" w:space="0" w:color="auto"/>
          </w:divBdr>
        </w:div>
        <w:div w:id="1154831286">
          <w:marLeft w:val="0"/>
          <w:marRight w:val="0"/>
          <w:marTop w:val="0"/>
          <w:marBottom w:val="0"/>
          <w:divBdr>
            <w:top w:val="none" w:sz="0" w:space="0" w:color="auto"/>
            <w:left w:val="none" w:sz="0" w:space="0" w:color="auto"/>
            <w:bottom w:val="none" w:sz="0" w:space="0" w:color="auto"/>
            <w:right w:val="none" w:sz="0" w:space="0" w:color="auto"/>
          </w:divBdr>
        </w:div>
        <w:div w:id="113329378">
          <w:marLeft w:val="0"/>
          <w:marRight w:val="0"/>
          <w:marTop w:val="0"/>
          <w:marBottom w:val="0"/>
          <w:divBdr>
            <w:top w:val="none" w:sz="0" w:space="0" w:color="auto"/>
            <w:left w:val="none" w:sz="0" w:space="0" w:color="auto"/>
            <w:bottom w:val="none" w:sz="0" w:space="0" w:color="auto"/>
            <w:right w:val="none" w:sz="0" w:space="0" w:color="auto"/>
          </w:divBdr>
        </w:div>
        <w:div w:id="896475956">
          <w:marLeft w:val="0"/>
          <w:marRight w:val="0"/>
          <w:marTop w:val="0"/>
          <w:marBottom w:val="0"/>
          <w:divBdr>
            <w:top w:val="none" w:sz="0" w:space="0" w:color="auto"/>
            <w:left w:val="none" w:sz="0" w:space="0" w:color="auto"/>
            <w:bottom w:val="none" w:sz="0" w:space="0" w:color="auto"/>
            <w:right w:val="none" w:sz="0" w:space="0" w:color="auto"/>
          </w:divBdr>
        </w:div>
        <w:div w:id="547225843">
          <w:marLeft w:val="0"/>
          <w:marRight w:val="0"/>
          <w:marTop w:val="0"/>
          <w:marBottom w:val="0"/>
          <w:divBdr>
            <w:top w:val="none" w:sz="0" w:space="0" w:color="auto"/>
            <w:left w:val="none" w:sz="0" w:space="0" w:color="auto"/>
            <w:bottom w:val="none" w:sz="0" w:space="0" w:color="auto"/>
            <w:right w:val="none" w:sz="0" w:space="0" w:color="auto"/>
          </w:divBdr>
        </w:div>
        <w:div w:id="1817910618">
          <w:marLeft w:val="0"/>
          <w:marRight w:val="0"/>
          <w:marTop w:val="0"/>
          <w:marBottom w:val="0"/>
          <w:divBdr>
            <w:top w:val="none" w:sz="0" w:space="0" w:color="auto"/>
            <w:left w:val="none" w:sz="0" w:space="0" w:color="auto"/>
            <w:bottom w:val="none" w:sz="0" w:space="0" w:color="auto"/>
            <w:right w:val="none" w:sz="0" w:space="0" w:color="auto"/>
          </w:divBdr>
        </w:div>
        <w:div w:id="591400780">
          <w:marLeft w:val="0"/>
          <w:marRight w:val="0"/>
          <w:marTop w:val="0"/>
          <w:marBottom w:val="0"/>
          <w:divBdr>
            <w:top w:val="none" w:sz="0" w:space="0" w:color="auto"/>
            <w:left w:val="none" w:sz="0" w:space="0" w:color="auto"/>
            <w:bottom w:val="none" w:sz="0" w:space="0" w:color="auto"/>
            <w:right w:val="none" w:sz="0" w:space="0" w:color="auto"/>
          </w:divBdr>
        </w:div>
        <w:div w:id="1771968355">
          <w:marLeft w:val="0"/>
          <w:marRight w:val="0"/>
          <w:marTop w:val="0"/>
          <w:marBottom w:val="0"/>
          <w:divBdr>
            <w:top w:val="none" w:sz="0" w:space="0" w:color="auto"/>
            <w:left w:val="none" w:sz="0" w:space="0" w:color="auto"/>
            <w:bottom w:val="none" w:sz="0" w:space="0" w:color="auto"/>
            <w:right w:val="none" w:sz="0" w:space="0" w:color="auto"/>
          </w:divBdr>
        </w:div>
        <w:div w:id="986009227">
          <w:marLeft w:val="0"/>
          <w:marRight w:val="0"/>
          <w:marTop w:val="0"/>
          <w:marBottom w:val="0"/>
          <w:divBdr>
            <w:top w:val="none" w:sz="0" w:space="0" w:color="auto"/>
            <w:left w:val="none" w:sz="0" w:space="0" w:color="auto"/>
            <w:bottom w:val="none" w:sz="0" w:space="0" w:color="auto"/>
            <w:right w:val="none" w:sz="0" w:space="0" w:color="auto"/>
          </w:divBdr>
        </w:div>
        <w:div w:id="1408575244">
          <w:marLeft w:val="0"/>
          <w:marRight w:val="0"/>
          <w:marTop w:val="0"/>
          <w:marBottom w:val="0"/>
          <w:divBdr>
            <w:top w:val="none" w:sz="0" w:space="0" w:color="auto"/>
            <w:left w:val="none" w:sz="0" w:space="0" w:color="auto"/>
            <w:bottom w:val="none" w:sz="0" w:space="0" w:color="auto"/>
            <w:right w:val="none" w:sz="0" w:space="0" w:color="auto"/>
          </w:divBdr>
        </w:div>
        <w:div w:id="210381387">
          <w:marLeft w:val="0"/>
          <w:marRight w:val="0"/>
          <w:marTop w:val="0"/>
          <w:marBottom w:val="0"/>
          <w:divBdr>
            <w:top w:val="none" w:sz="0" w:space="0" w:color="auto"/>
            <w:left w:val="none" w:sz="0" w:space="0" w:color="auto"/>
            <w:bottom w:val="none" w:sz="0" w:space="0" w:color="auto"/>
            <w:right w:val="none" w:sz="0" w:space="0" w:color="auto"/>
          </w:divBdr>
        </w:div>
        <w:div w:id="315064306">
          <w:marLeft w:val="0"/>
          <w:marRight w:val="0"/>
          <w:marTop w:val="0"/>
          <w:marBottom w:val="0"/>
          <w:divBdr>
            <w:top w:val="none" w:sz="0" w:space="0" w:color="auto"/>
            <w:left w:val="none" w:sz="0" w:space="0" w:color="auto"/>
            <w:bottom w:val="none" w:sz="0" w:space="0" w:color="auto"/>
            <w:right w:val="none" w:sz="0" w:space="0" w:color="auto"/>
          </w:divBdr>
        </w:div>
        <w:div w:id="526479809">
          <w:marLeft w:val="0"/>
          <w:marRight w:val="0"/>
          <w:marTop w:val="0"/>
          <w:marBottom w:val="0"/>
          <w:divBdr>
            <w:top w:val="none" w:sz="0" w:space="0" w:color="auto"/>
            <w:left w:val="none" w:sz="0" w:space="0" w:color="auto"/>
            <w:bottom w:val="none" w:sz="0" w:space="0" w:color="auto"/>
            <w:right w:val="none" w:sz="0" w:space="0" w:color="auto"/>
          </w:divBdr>
        </w:div>
        <w:div w:id="433285191">
          <w:marLeft w:val="0"/>
          <w:marRight w:val="0"/>
          <w:marTop w:val="0"/>
          <w:marBottom w:val="0"/>
          <w:divBdr>
            <w:top w:val="none" w:sz="0" w:space="0" w:color="auto"/>
            <w:left w:val="none" w:sz="0" w:space="0" w:color="auto"/>
            <w:bottom w:val="none" w:sz="0" w:space="0" w:color="auto"/>
            <w:right w:val="none" w:sz="0" w:space="0" w:color="auto"/>
          </w:divBdr>
        </w:div>
        <w:div w:id="35292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chbalt.org/coronavirus-guidelines/" TargetMode="External"/><Relationship Id="rId4" Type="http://schemas.openxmlformats.org/officeDocument/2006/relationships/hyperlink" Target="https://www.osha.gov/coronavirus/saf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Ravita</dc:creator>
  <cp:keywords/>
  <dc:description/>
  <cp:lastModifiedBy>Philip Ravita</cp:lastModifiedBy>
  <cp:revision>2</cp:revision>
  <dcterms:created xsi:type="dcterms:W3CDTF">2021-09-07T11:26:00Z</dcterms:created>
  <dcterms:modified xsi:type="dcterms:W3CDTF">2021-09-07T11:26:00Z</dcterms:modified>
</cp:coreProperties>
</file>